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6291" w14:textId="080E8AA5" w:rsidR="002853E5" w:rsidRDefault="002853E5" w:rsidP="002853E5">
      <w:pPr>
        <w:spacing w:line="240" w:lineRule="auto"/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Daughter’s Truth</w:t>
      </w:r>
    </w:p>
    <w:p w14:paraId="530F2BC2" w14:textId="30E99543" w:rsidR="002853E5" w:rsidRDefault="002853E5" w:rsidP="002853E5">
      <w:pPr>
        <w:spacing w:line="240" w:lineRule="auto"/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Bonus Questions for Book Clubs</w:t>
      </w:r>
      <w:bookmarkStart w:id="0" w:name="_GoBack"/>
      <w:bookmarkEnd w:id="0"/>
    </w:p>
    <w:p w14:paraId="711241D8" w14:textId="77777777" w:rsidR="002853E5" w:rsidRDefault="002853E5" w:rsidP="002853E5">
      <w:pPr>
        <w:ind w:left="360"/>
        <w:rPr>
          <w:rFonts w:ascii="Georgia" w:hAnsi="Georgia"/>
          <w:sz w:val="28"/>
          <w:szCs w:val="28"/>
        </w:rPr>
      </w:pPr>
    </w:p>
    <w:p w14:paraId="5E2A52BB" w14:textId="7E15659C" w:rsidR="00A858C2" w:rsidRDefault="009E66B1" w:rsidP="002853E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853E5">
        <w:rPr>
          <w:rFonts w:ascii="Georgia" w:hAnsi="Georgia"/>
          <w:sz w:val="28"/>
          <w:szCs w:val="28"/>
        </w:rPr>
        <w:t xml:space="preserve">Do you think </w:t>
      </w:r>
      <w:proofErr w:type="spellStart"/>
      <w:r w:rsidRPr="002853E5">
        <w:rPr>
          <w:rFonts w:ascii="Georgia" w:hAnsi="Georgia"/>
          <w:sz w:val="28"/>
          <w:szCs w:val="28"/>
        </w:rPr>
        <w:t>Dat</w:t>
      </w:r>
      <w:proofErr w:type="spellEnd"/>
      <w:r w:rsidRPr="002853E5">
        <w:rPr>
          <w:rFonts w:ascii="Georgia" w:hAnsi="Georgia"/>
          <w:sz w:val="28"/>
          <w:szCs w:val="28"/>
        </w:rPr>
        <w:t xml:space="preserve"> did the right thing telling Brad that the baby died too?</w:t>
      </w:r>
    </w:p>
    <w:p w14:paraId="4173D276" w14:textId="77777777" w:rsidR="002853E5" w:rsidRPr="002853E5" w:rsidRDefault="002853E5" w:rsidP="002853E5">
      <w:pPr>
        <w:rPr>
          <w:rFonts w:ascii="Georgia" w:hAnsi="Georgia"/>
          <w:sz w:val="28"/>
          <w:szCs w:val="28"/>
        </w:rPr>
      </w:pPr>
    </w:p>
    <w:p w14:paraId="0216F7E4" w14:textId="57A50325" w:rsidR="009E66B1" w:rsidRDefault="009E66B1" w:rsidP="009E66B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E66B1">
        <w:rPr>
          <w:rFonts w:ascii="Georgia" w:hAnsi="Georgia"/>
          <w:sz w:val="28"/>
          <w:szCs w:val="28"/>
        </w:rPr>
        <w:t>Was there another way that they could have handled this situation?</w:t>
      </w:r>
    </w:p>
    <w:p w14:paraId="1B153CE3" w14:textId="77777777" w:rsidR="002853E5" w:rsidRPr="002853E5" w:rsidRDefault="002853E5" w:rsidP="002853E5">
      <w:pPr>
        <w:pStyle w:val="ListParagraph"/>
        <w:rPr>
          <w:rFonts w:ascii="Georgia" w:hAnsi="Georgia"/>
          <w:sz w:val="28"/>
          <w:szCs w:val="28"/>
        </w:rPr>
      </w:pPr>
    </w:p>
    <w:p w14:paraId="70767695" w14:textId="61F91FCC" w:rsidR="009E66B1" w:rsidRDefault="009E66B1" w:rsidP="009E66B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E66B1">
        <w:rPr>
          <w:rFonts w:ascii="Georgia" w:hAnsi="Georgia"/>
          <w:sz w:val="28"/>
          <w:szCs w:val="28"/>
        </w:rPr>
        <w:t>Was the bishop complicit in keeping the secret?</w:t>
      </w:r>
    </w:p>
    <w:p w14:paraId="7B4BE87F" w14:textId="77777777" w:rsidR="002853E5" w:rsidRPr="002853E5" w:rsidRDefault="002853E5" w:rsidP="002853E5">
      <w:pPr>
        <w:pStyle w:val="ListParagraph"/>
        <w:rPr>
          <w:rFonts w:ascii="Georgia" w:hAnsi="Georgia"/>
          <w:sz w:val="28"/>
          <w:szCs w:val="28"/>
        </w:rPr>
      </w:pPr>
    </w:p>
    <w:p w14:paraId="03BBF750" w14:textId="695D6385" w:rsidR="009E66B1" w:rsidRDefault="009E66B1" w:rsidP="009E66B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E66B1">
        <w:rPr>
          <w:rFonts w:ascii="Georgia" w:hAnsi="Georgia"/>
          <w:sz w:val="28"/>
          <w:szCs w:val="28"/>
        </w:rPr>
        <w:t>The trinkets Brad left each year on the gravestone were reminders of special moments that he and Ruby shared. Do you have a charm bracelet or another memento that reminds you of special moments with a loved one?</w:t>
      </w:r>
    </w:p>
    <w:p w14:paraId="06D450E6" w14:textId="77777777" w:rsidR="002853E5" w:rsidRPr="002853E5" w:rsidRDefault="002853E5" w:rsidP="002853E5">
      <w:pPr>
        <w:pStyle w:val="ListParagraph"/>
        <w:rPr>
          <w:rFonts w:ascii="Georgia" w:hAnsi="Georgia"/>
          <w:sz w:val="28"/>
          <w:szCs w:val="28"/>
        </w:rPr>
      </w:pPr>
    </w:p>
    <w:p w14:paraId="2D73182E" w14:textId="77777777" w:rsidR="002853E5" w:rsidRDefault="009E66B1" w:rsidP="009E66B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E66B1">
        <w:rPr>
          <w:rFonts w:ascii="Georgia" w:hAnsi="Georgia"/>
          <w:sz w:val="28"/>
          <w:szCs w:val="28"/>
        </w:rPr>
        <w:t xml:space="preserve">Although </w:t>
      </w:r>
      <w:r w:rsidR="002853E5">
        <w:rPr>
          <w:rFonts w:ascii="Georgia" w:hAnsi="Georgia"/>
          <w:sz w:val="28"/>
          <w:szCs w:val="28"/>
        </w:rPr>
        <w:t xml:space="preserve">Old Order Amish do not permit photographs to be taken of their faces, </w:t>
      </w:r>
      <w:r w:rsidRPr="009E66B1">
        <w:rPr>
          <w:rFonts w:ascii="Georgia" w:hAnsi="Georgia"/>
          <w:sz w:val="28"/>
          <w:szCs w:val="28"/>
        </w:rPr>
        <w:t xml:space="preserve">how did the pictures </w:t>
      </w:r>
      <w:r w:rsidR="002853E5">
        <w:rPr>
          <w:rFonts w:ascii="Georgia" w:hAnsi="Georgia"/>
          <w:sz w:val="28"/>
          <w:szCs w:val="28"/>
        </w:rPr>
        <w:t>of Ruby help Emma to get to know her mother?</w:t>
      </w:r>
    </w:p>
    <w:p w14:paraId="6BE61B71" w14:textId="77777777" w:rsidR="002853E5" w:rsidRPr="002853E5" w:rsidRDefault="002853E5" w:rsidP="002853E5">
      <w:pPr>
        <w:pStyle w:val="ListParagraph"/>
        <w:rPr>
          <w:rFonts w:ascii="Georgia" w:hAnsi="Georgia"/>
          <w:sz w:val="28"/>
          <w:szCs w:val="28"/>
        </w:rPr>
      </w:pPr>
    </w:p>
    <w:p w14:paraId="19CB4F42" w14:textId="458A6954" w:rsidR="009E66B1" w:rsidRPr="002853E5" w:rsidRDefault="009E66B1" w:rsidP="009E66B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853E5">
        <w:rPr>
          <w:rFonts w:ascii="Georgia" w:hAnsi="Georgia"/>
          <w:sz w:val="28"/>
          <w:szCs w:val="28"/>
        </w:rPr>
        <w:t xml:space="preserve">Levi tells Emma, “You have more people to love and more people to love you now.” </w:t>
      </w:r>
      <w:r w:rsidR="002853E5" w:rsidRPr="002853E5">
        <w:rPr>
          <w:rFonts w:ascii="Georgia" w:hAnsi="Georgia"/>
          <w:sz w:val="28"/>
          <w:szCs w:val="28"/>
        </w:rPr>
        <w:t xml:space="preserve">Do you agree? </w:t>
      </w:r>
    </w:p>
    <w:sectPr w:rsidR="009E66B1" w:rsidRPr="0028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6EF"/>
    <w:multiLevelType w:val="hybridMultilevel"/>
    <w:tmpl w:val="2BCE057A"/>
    <w:lvl w:ilvl="0" w:tplc="7B8AD8D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1"/>
    <w:rsid w:val="002853E5"/>
    <w:rsid w:val="009E66B1"/>
    <w:rsid w:val="00A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6647"/>
  <w15:chartTrackingRefBased/>
  <w15:docId w15:val="{EB2E6650-5D31-42CF-8EA7-2499A1B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Bradford</dc:creator>
  <cp:keywords/>
  <dc:description/>
  <cp:lastModifiedBy>Author</cp:lastModifiedBy>
  <cp:revision>2</cp:revision>
  <dcterms:created xsi:type="dcterms:W3CDTF">2019-05-23T17:38:00Z</dcterms:created>
  <dcterms:modified xsi:type="dcterms:W3CDTF">2019-05-23T19:31:00Z</dcterms:modified>
</cp:coreProperties>
</file>